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6F" w:rsidRDefault="00E20C6F" w:rsidP="00856775">
      <w:pPr>
        <w:pStyle w:val="Default"/>
        <w:jc w:val="both"/>
      </w:pPr>
    </w:p>
    <w:p w:rsidR="002A6AB6" w:rsidRDefault="00E20C6F" w:rsidP="004A729C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t xml:space="preserve"> </w:t>
      </w:r>
      <w:r w:rsidR="00FC3FF6">
        <w:rPr>
          <w:b/>
          <w:bCs/>
          <w:i/>
          <w:iCs/>
          <w:sz w:val="23"/>
          <w:szCs w:val="23"/>
        </w:rPr>
        <w:t>примерная</w:t>
      </w:r>
      <w:r>
        <w:rPr>
          <w:b/>
          <w:bCs/>
          <w:i/>
          <w:iCs/>
          <w:sz w:val="23"/>
          <w:szCs w:val="23"/>
        </w:rPr>
        <w:t xml:space="preserve"> форма доклада</w:t>
      </w:r>
    </w:p>
    <w:p w:rsidR="002A6AB6" w:rsidRDefault="004A729C" w:rsidP="004A729C">
      <w:pPr>
        <w:pStyle w:val="Default"/>
        <w:jc w:val="right"/>
        <w:rPr>
          <w:b/>
          <w:bCs/>
          <w:i/>
          <w:iCs/>
          <w:sz w:val="23"/>
          <w:szCs w:val="23"/>
        </w:rPr>
      </w:pPr>
      <w:r w:rsidRPr="004A729C">
        <w:rPr>
          <w:b/>
          <w:bCs/>
          <w:i/>
          <w:iCs/>
          <w:sz w:val="23"/>
          <w:szCs w:val="23"/>
        </w:rPr>
        <w:t>(при проведении проверки в отношении</w:t>
      </w:r>
    </w:p>
    <w:p w:rsidR="00E20C6F" w:rsidRDefault="0030743D" w:rsidP="004A729C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t>м</w:t>
      </w:r>
      <w:r w:rsidR="004A729C">
        <w:rPr>
          <w:b/>
          <w:bCs/>
          <w:i/>
          <w:iCs/>
          <w:sz w:val="23"/>
          <w:szCs w:val="23"/>
        </w:rPr>
        <w:t>униципального</w:t>
      </w:r>
      <w:r w:rsidR="002A6AB6">
        <w:rPr>
          <w:b/>
          <w:bCs/>
          <w:i/>
          <w:iCs/>
          <w:sz w:val="23"/>
          <w:szCs w:val="23"/>
        </w:rPr>
        <w:t xml:space="preserve"> </w:t>
      </w:r>
      <w:r w:rsidR="004A729C">
        <w:rPr>
          <w:b/>
          <w:bCs/>
          <w:i/>
          <w:iCs/>
          <w:sz w:val="23"/>
          <w:szCs w:val="23"/>
        </w:rPr>
        <w:t>служащего</w:t>
      </w:r>
      <w:r w:rsidR="004A729C" w:rsidRPr="004A729C">
        <w:rPr>
          <w:b/>
          <w:bCs/>
          <w:i/>
          <w:iCs/>
          <w:sz w:val="23"/>
          <w:szCs w:val="23"/>
        </w:rPr>
        <w:t>)</w:t>
      </w:r>
    </w:p>
    <w:p w:rsidR="00E20C6F" w:rsidRDefault="00E20C6F" w:rsidP="00856775">
      <w:pPr>
        <w:pStyle w:val="Default"/>
        <w:jc w:val="right"/>
        <w:rPr>
          <w:color w:val="auto"/>
        </w:rPr>
      </w:pPr>
    </w:p>
    <w:p w:rsidR="00E20C6F" w:rsidRDefault="00E20C6F" w:rsidP="0085677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(лицу, </w:t>
      </w:r>
    </w:p>
    <w:p w:rsidR="00E20C6F" w:rsidRDefault="00E20C6F" w:rsidP="00856775">
      <w:pPr>
        <w:pStyle w:val="Default"/>
        <w:jc w:val="righ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принявшему решение </w:t>
      </w:r>
    </w:p>
    <w:p w:rsidR="00E20C6F" w:rsidRDefault="00E20C6F" w:rsidP="00856775">
      <w:pPr>
        <w:pStyle w:val="Default"/>
        <w:jc w:val="righ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 проведении проверки) </w:t>
      </w:r>
    </w:p>
    <w:p w:rsidR="00E20C6F" w:rsidRDefault="00E20C6F" w:rsidP="00856775">
      <w:pPr>
        <w:pStyle w:val="Default"/>
        <w:jc w:val="righ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______________ </w:t>
      </w:r>
    </w:p>
    <w:p w:rsidR="00E20C6F" w:rsidRDefault="00E20C6F" w:rsidP="008567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ДОКЛАД</w:t>
      </w:r>
    </w:p>
    <w:p w:rsidR="00E20C6F" w:rsidRDefault="00E20C6F" w:rsidP="008567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результатах проверки достоверности и полноты сведений</w:t>
      </w:r>
    </w:p>
    <w:p w:rsidR="00E20C6F" w:rsidRDefault="00E20C6F" w:rsidP="008567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доходах, об имуществе и обязательствах имущественного характера,</w:t>
      </w:r>
    </w:p>
    <w:p w:rsidR="0030743D" w:rsidRDefault="00E20C6F" w:rsidP="00856775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представленных </w:t>
      </w:r>
      <w:r>
        <w:rPr>
          <w:b/>
          <w:bCs/>
          <w:i/>
          <w:iCs/>
          <w:color w:val="auto"/>
          <w:sz w:val="28"/>
          <w:szCs w:val="28"/>
        </w:rPr>
        <w:t xml:space="preserve">(либо проверки соблюдения ограничений и запретов, требований о предотвращении или урегулировании конфликта интересов, исполнения </w:t>
      </w:r>
      <w:r w:rsidR="0030743D">
        <w:rPr>
          <w:b/>
          <w:bCs/>
          <w:i/>
          <w:iCs/>
          <w:color w:val="auto"/>
          <w:sz w:val="28"/>
          <w:szCs w:val="28"/>
        </w:rPr>
        <w:t>ими обязанностей, установленных</w:t>
      </w:r>
    </w:p>
    <w:p w:rsidR="0030743D" w:rsidRDefault="00E20C6F" w:rsidP="00856775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Федеральным законом «О противодействии коррупции»</w:t>
      </w:r>
    </w:p>
    <w:p w:rsidR="00E20C6F" w:rsidRDefault="00E20C6F" w:rsidP="008567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и другими федеральными законами)</w:t>
      </w:r>
    </w:p>
    <w:p w:rsidR="00E20C6F" w:rsidRDefault="00E20C6F" w:rsidP="008567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(должность)</w:t>
      </w:r>
    </w:p>
    <w:p w:rsidR="00E20C6F" w:rsidRDefault="00E20C6F" w:rsidP="008567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(Ф.И.О.)</w:t>
      </w:r>
    </w:p>
    <w:p w:rsidR="00E20C6F" w:rsidRDefault="00E20C6F" w:rsidP="008567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начала проверки: ___ июня 20__ года </w:t>
      </w:r>
    </w:p>
    <w:p w:rsidR="00E20C6F" w:rsidRDefault="00E20C6F" w:rsidP="008567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окончания проверки: __ август</w:t>
      </w:r>
      <w:r w:rsidR="0030743D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20__ года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Основание для осуществления проверки </w:t>
      </w:r>
    </w:p>
    <w:p w:rsidR="00E20C6F" w:rsidRDefault="00E20C6F" w:rsidP="00856775">
      <w:pPr>
        <w:pStyle w:val="Default"/>
        <w:jc w:val="both"/>
        <w:rPr>
          <w:color w:val="auto"/>
          <w:sz w:val="28"/>
          <w:szCs w:val="28"/>
        </w:rPr>
      </w:pP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информация по результатам анализа сведений о доходах, расходах, об имуществе и обязательствах имущественного характера, представленных </w:t>
      </w:r>
      <w:r>
        <w:rPr>
          <w:i/>
          <w:iCs/>
          <w:color w:val="auto"/>
          <w:sz w:val="28"/>
          <w:szCs w:val="28"/>
        </w:rPr>
        <w:t>(должность) (Ф.И.О.)</w:t>
      </w:r>
      <w:r>
        <w:rPr>
          <w:color w:val="auto"/>
          <w:sz w:val="28"/>
          <w:szCs w:val="28"/>
        </w:rPr>
        <w:t xml:space="preserve">, проведенного отделом _______ от __ июня 20__ года; </w:t>
      </w:r>
      <w:r>
        <w:rPr>
          <w:b/>
          <w:bCs/>
          <w:i/>
          <w:iCs/>
          <w:color w:val="auto"/>
          <w:sz w:val="28"/>
          <w:szCs w:val="28"/>
        </w:rPr>
        <w:t xml:space="preserve">(либо иное основание в соответствии с законодательством)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распоряжение </w:t>
      </w:r>
      <w:r>
        <w:rPr>
          <w:i/>
          <w:iCs/>
          <w:color w:val="auto"/>
          <w:sz w:val="28"/>
          <w:szCs w:val="28"/>
        </w:rPr>
        <w:t xml:space="preserve">(приказ) (органа) </w:t>
      </w:r>
      <w:r>
        <w:rPr>
          <w:color w:val="auto"/>
          <w:sz w:val="28"/>
          <w:szCs w:val="28"/>
        </w:rPr>
        <w:t>от __ июня 20__ года № __</w:t>
      </w:r>
      <w:r w:rsidR="0030743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«О проведении проверки </w:t>
      </w:r>
      <w:r>
        <w:rPr>
          <w:i/>
          <w:iCs/>
          <w:color w:val="auto"/>
          <w:sz w:val="28"/>
          <w:szCs w:val="28"/>
        </w:rPr>
        <w:t xml:space="preserve">(вид проверки) </w:t>
      </w:r>
      <w:r>
        <w:rPr>
          <w:color w:val="auto"/>
          <w:sz w:val="28"/>
          <w:szCs w:val="28"/>
        </w:rPr>
        <w:t xml:space="preserve">в отношении </w:t>
      </w:r>
      <w:r>
        <w:rPr>
          <w:i/>
          <w:iCs/>
          <w:color w:val="auto"/>
          <w:sz w:val="28"/>
          <w:szCs w:val="28"/>
        </w:rPr>
        <w:t>(должность) (Ф.И.О.)</w:t>
      </w:r>
      <w:r>
        <w:rPr>
          <w:color w:val="auto"/>
          <w:sz w:val="28"/>
          <w:szCs w:val="28"/>
        </w:rPr>
        <w:t xml:space="preserve">».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Лицо, в отношении которого осуществлена проверка </w:t>
      </w:r>
    </w:p>
    <w:p w:rsidR="00E20C6F" w:rsidRDefault="00E20C6F" w:rsidP="00856775">
      <w:pPr>
        <w:pStyle w:val="Default"/>
        <w:jc w:val="both"/>
        <w:rPr>
          <w:color w:val="auto"/>
          <w:sz w:val="28"/>
          <w:szCs w:val="28"/>
        </w:rPr>
      </w:pPr>
    </w:p>
    <w:p w:rsidR="00E20C6F" w:rsidRDefault="00E20C6F" w:rsidP="00856775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(Ф.И.О.)</w:t>
      </w:r>
      <w:r>
        <w:rPr>
          <w:color w:val="auto"/>
          <w:sz w:val="28"/>
          <w:szCs w:val="28"/>
        </w:rPr>
        <w:t xml:space="preserve">, __.__.____ г.р. </w:t>
      </w:r>
    </w:p>
    <w:p w:rsidR="00E20C6F" w:rsidRDefault="00E20C6F" w:rsidP="00FA3F4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__ октября 20__ года замещает </w:t>
      </w:r>
      <w:r>
        <w:rPr>
          <w:i/>
          <w:iCs/>
          <w:color w:val="auto"/>
          <w:sz w:val="28"/>
          <w:szCs w:val="28"/>
        </w:rPr>
        <w:t>(должность)</w:t>
      </w:r>
      <w:r>
        <w:rPr>
          <w:color w:val="auto"/>
          <w:sz w:val="28"/>
          <w:szCs w:val="28"/>
        </w:rPr>
        <w:t xml:space="preserve">. </w:t>
      </w:r>
    </w:p>
    <w:p w:rsidR="00E20C6F" w:rsidRDefault="00E20C6F" w:rsidP="008567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Дисциплинарных взысканий </w:t>
      </w:r>
      <w:r>
        <w:rPr>
          <w:i/>
          <w:iCs/>
          <w:color w:val="auto"/>
          <w:sz w:val="28"/>
          <w:szCs w:val="28"/>
        </w:rPr>
        <w:t>не имеет</w:t>
      </w:r>
      <w:r w:rsidR="00FA3F4C">
        <w:rPr>
          <w:i/>
          <w:iCs/>
          <w:color w:val="auto"/>
          <w:sz w:val="28"/>
          <w:szCs w:val="28"/>
        </w:rPr>
        <w:t xml:space="preserve"> (имеет - указать)</w:t>
      </w:r>
      <w:r>
        <w:rPr>
          <w:color w:val="auto"/>
          <w:sz w:val="28"/>
          <w:szCs w:val="28"/>
        </w:rPr>
        <w:t xml:space="preserve">. </w:t>
      </w:r>
    </w:p>
    <w:p w:rsidR="00E20C6F" w:rsidRDefault="00E20C6F" w:rsidP="008567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Кадровая справка прилагается.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Факты, послужившие основанием для осуществления проверки </w:t>
      </w:r>
    </w:p>
    <w:p w:rsidR="00E20C6F" w:rsidRDefault="00E20C6F" w:rsidP="00C406F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Основанием для проведения проверки стало выявление в результате анализа сведений о доходах, расходах, об имуществе и обязательствах имущественного характера, представленных </w:t>
      </w:r>
      <w:r>
        <w:rPr>
          <w:i/>
          <w:iCs/>
          <w:color w:val="auto"/>
          <w:sz w:val="28"/>
          <w:szCs w:val="28"/>
        </w:rPr>
        <w:t xml:space="preserve">(должность) (Ф.И.О.), </w:t>
      </w:r>
      <w:r>
        <w:rPr>
          <w:color w:val="auto"/>
          <w:sz w:val="28"/>
          <w:szCs w:val="28"/>
        </w:rPr>
        <w:t xml:space="preserve">неуказание </w:t>
      </w:r>
      <w:r>
        <w:rPr>
          <w:i/>
          <w:iCs/>
          <w:color w:val="auto"/>
          <w:sz w:val="28"/>
          <w:szCs w:val="28"/>
        </w:rPr>
        <w:t xml:space="preserve">(что было не указано или указано недостоверно, </w:t>
      </w:r>
      <w:r>
        <w:rPr>
          <w:b/>
          <w:bCs/>
          <w:i/>
          <w:iCs/>
          <w:color w:val="auto"/>
          <w:sz w:val="28"/>
          <w:szCs w:val="28"/>
        </w:rPr>
        <w:t>(либо иное основание в соответствии с законодательством)</w:t>
      </w:r>
      <w:r>
        <w:rPr>
          <w:color w:val="auto"/>
          <w:sz w:val="28"/>
          <w:szCs w:val="28"/>
        </w:rPr>
        <w:t xml:space="preserve">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Подразделение, осуществлявшее проверку </w:t>
      </w:r>
    </w:p>
    <w:p w:rsidR="00E20C6F" w:rsidRDefault="00E20C6F" w:rsidP="00856775">
      <w:pPr>
        <w:pStyle w:val="Default"/>
        <w:jc w:val="both"/>
        <w:rPr>
          <w:color w:val="auto"/>
          <w:sz w:val="28"/>
          <w:szCs w:val="28"/>
        </w:rPr>
      </w:pPr>
    </w:p>
    <w:p w:rsidR="00E20C6F" w:rsidRDefault="00E20C6F" w:rsidP="00856775">
      <w:pPr>
        <w:pStyle w:val="Default"/>
        <w:jc w:val="both"/>
        <w:rPr>
          <w:color w:val="auto"/>
        </w:rPr>
      </w:pPr>
      <w:r>
        <w:rPr>
          <w:i/>
          <w:iCs/>
          <w:color w:val="auto"/>
          <w:sz w:val="28"/>
          <w:szCs w:val="28"/>
        </w:rPr>
        <w:t>(наименование подразделения)</w:t>
      </w:r>
      <w:r>
        <w:rPr>
          <w:color w:val="auto"/>
          <w:sz w:val="28"/>
          <w:szCs w:val="28"/>
        </w:rPr>
        <w:t xml:space="preserve">. </w:t>
      </w:r>
    </w:p>
    <w:p w:rsidR="00E20C6F" w:rsidRDefault="00E20C6F" w:rsidP="003D79EE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5. Обстоятельства, установленные в ходе проверки </w:t>
      </w:r>
    </w:p>
    <w:p w:rsidR="00E20C6F" w:rsidRDefault="00E20C6F" w:rsidP="00C406F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проверки были направлены запросы и получена информация из </w:t>
      </w:r>
      <w:r>
        <w:rPr>
          <w:i/>
          <w:iCs/>
          <w:color w:val="auto"/>
          <w:sz w:val="28"/>
          <w:szCs w:val="28"/>
        </w:rPr>
        <w:t>(перечислить государственные органы, органы местного самоуправления и организации)</w:t>
      </w:r>
      <w:r>
        <w:rPr>
          <w:color w:val="auto"/>
          <w:sz w:val="28"/>
          <w:szCs w:val="28"/>
        </w:rPr>
        <w:t xml:space="preserve">. </w:t>
      </w:r>
    </w:p>
    <w:p w:rsidR="00E20C6F" w:rsidRPr="00F0431B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В соответствии со статьей 8 Федерального закона от 25 декабря</w:t>
      </w:r>
      <w:r w:rsidR="00C83A9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2008 года № 273-ФЗ «О противодействии коррупции»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 лица</w:t>
      </w:r>
      <w:r w:rsidRPr="00FD0057">
        <w:rPr>
          <w:color w:val="auto"/>
          <w:sz w:val="28"/>
          <w:szCs w:val="28"/>
        </w:rPr>
        <w:t xml:space="preserve">, замещающие должности </w:t>
      </w:r>
      <w:r w:rsidR="0030743D" w:rsidRPr="00FD0057">
        <w:rPr>
          <w:color w:val="auto"/>
          <w:sz w:val="28"/>
          <w:szCs w:val="28"/>
        </w:rPr>
        <w:t xml:space="preserve">муниципальной службы, включенные в Перечни, установленные нормативными </w:t>
      </w:r>
      <w:r w:rsidR="0030743D" w:rsidRPr="00F0431B">
        <w:rPr>
          <w:color w:val="auto"/>
          <w:sz w:val="28"/>
          <w:szCs w:val="28"/>
        </w:rPr>
        <w:t xml:space="preserve">правовыми актами Российской Федерации </w:t>
      </w:r>
      <w:r w:rsidR="00C83A9F" w:rsidRPr="00F0431B">
        <w:rPr>
          <w:b/>
          <w:color w:val="auto"/>
          <w:sz w:val="28"/>
          <w:szCs w:val="28"/>
        </w:rPr>
        <w:t>(вписать какую должность занимает лицо, в отношении которого открыта)</w:t>
      </w:r>
      <w:r w:rsidR="0030743D" w:rsidRPr="00F0431B">
        <w:rPr>
          <w:color w:val="auto"/>
          <w:sz w:val="28"/>
          <w:szCs w:val="28"/>
        </w:rPr>
        <w:t>.</w:t>
      </w:r>
      <w:r w:rsidRPr="00F0431B">
        <w:rPr>
          <w:color w:val="auto"/>
          <w:sz w:val="28"/>
          <w:szCs w:val="28"/>
        </w:rPr>
        <w:t xml:space="preserve"> </w:t>
      </w:r>
    </w:p>
    <w:p w:rsidR="00E20C6F" w:rsidRPr="00F0431B" w:rsidRDefault="005A3ED4" w:rsidP="005A3ED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431B">
        <w:rPr>
          <w:color w:val="auto"/>
          <w:sz w:val="28"/>
          <w:szCs w:val="28"/>
        </w:rPr>
        <w:t>Согласно</w:t>
      </w:r>
      <w:r w:rsidR="00FD0057" w:rsidRPr="00F0431B">
        <w:rPr>
          <w:color w:val="auto"/>
          <w:sz w:val="28"/>
          <w:szCs w:val="28"/>
        </w:rPr>
        <w:t xml:space="preserve"> </w:t>
      </w:r>
      <w:r w:rsidR="00FD0057" w:rsidRPr="00F0431B">
        <w:rPr>
          <w:b/>
          <w:bCs/>
          <w:i/>
          <w:iCs/>
          <w:color w:val="auto"/>
          <w:sz w:val="28"/>
          <w:szCs w:val="28"/>
        </w:rPr>
        <w:t>(указываются соответствующие нормативные правовые акты)</w:t>
      </w:r>
      <w:r w:rsidRPr="00F0431B">
        <w:rPr>
          <w:color w:val="auto"/>
          <w:sz w:val="28"/>
          <w:szCs w:val="28"/>
        </w:rPr>
        <w:t xml:space="preserve"> </w:t>
      </w:r>
      <w:r w:rsidR="00C406FB" w:rsidRPr="00F0431B">
        <w:rPr>
          <w:color w:val="auto"/>
          <w:sz w:val="28"/>
          <w:szCs w:val="28"/>
        </w:rPr>
        <w:t>муниципальные</w:t>
      </w:r>
      <w:r w:rsidRPr="00F0431B">
        <w:rPr>
          <w:color w:val="auto"/>
          <w:sz w:val="28"/>
          <w:szCs w:val="28"/>
        </w:rPr>
        <w:t xml:space="preserve"> служащие</w:t>
      </w:r>
      <w:r w:rsidR="00C406FB" w:rsidRPr="00F0431B">
        <w:rPr>
          <w:color w:val="auto"/>
          <w:sz w:val="28"/>
          <w:szCs w:val="28"/>
        </w:rPr>
        <w:t xml:space="preserve"> </w:t>
      </w:r>
      <w:r w:rsidR="00E20C6F" w:rsidRPr="00F0431B">
        <w:rPr>
          <w:color w:val="auto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D0057" w:rsidRPr="00F0431B">
        <w:rPr>
          <w:color w:val="auto"/>
          <w:sz w:val="28"/>
          <w:szCs w:val="28"/>
        </w:rPr>
        <w:t>.</w:t>
      </w:r>
      <w:r w:rsidR="00E20C6F" w:rsidRPr="00F0431B">
        <w:rPr>
          <w:color w:val="auto"/>
          <w:sz w:val="28"/>
          <w:szCs w:val="28"/>
        </w:rPr>
        <w:t xml:space="preserve"> </w:t>
      </w:r>
    </w:p>
    <w:p w:rsidR="00E20C6F" w:rsidRDefault="00FA3F4C" w:rsidP="00C421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«__» _________</w:t>
      </w:r>
      <w:r w:rsidR="00E20C6F" w:rsidRPr="00F0431B">
        <w:rPr>
          <w:color w:val="auto"/>
          <w:sz w:val="28"/>
          <w:szCs w:val="28"/>
        </w:rPr>
        <w:t xml:space="preserve"> 20__ года </w:t>
      </w:r>
      <w:r w:rsidR="00E20C6F" w:rsidRPr="00F0431B">
        <w:rPr>
          <w:i/>
          <w:iCs/>
          <w:color w:val="auto"/>
          <w:sz w:val="28"/>
          <w:szCs w:val="28"/>
        </w:rPr>
        <w:t xml:space="preserve">(Ф.И.О.) </w:t>
      </w:r>
      <w:r w:rsidR="00E20C6F" w:rsidRPr="00F0431B">
        <w:rPr>
          <w:color w:val="auto"/>
          <w:sz w:val="28"/>
          <w:szCs w:val="28"/>
        </w:rPr>
        <w:t>были представлены в отдел _____</w:t>
      </w:r>
      <w:r w:rsidR="005A3ED4" w:rsidRPr="00F0431B">
        <w:rPr>
          <w:color w:val="auto"/>
          <w:sz w:val="28"/>
          <w:szCs w:val="28"/>
        </w:rPr>
        <w:t>__</w:t>
      </w:r>
      <w:r w:rsidR="00E20C6F" w:rsidRPr="00F0431B">
        <w:rPr>
          <w:color w:val="auto"/>
          <w:sz w:val="28"/>
          <w:szCs w:val="28"/>
        </w:rPr>
        <w:t xml:space="preserve"> (далее – отдел) справки о доходах, расходах, об имуществе и обязательствах</w:t>
      </w:r>
      <w:r w:rsidR="00E20C6F">
        <w:rPr>
          <w:color w:val="auto"/>
          <w:sz w:val="28"/>
          <w:szCs w:val="28"/>
        </w:rPr>
        <w:t xml:space="preserve"> имущественного характера в отношении себя, супруги и двух несовершеннолетних детей (далее – справки о доходах).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В подразделе 3.1 «Недвижимое имущество» справок о доходах было указано наличие земельного участка общей площадью ______ кв.</w:t>
      </w:r>
      <w:r w:rsidR="00C83A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м, расположенного в ….., ___________, полученного в собственность в </w:t>
      </w:r>
      <w:r w:rsidR="002A68D0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 xml:space="preserve"> году и ранее не отражавшегося в сведениях о доходах, расходах, об имуществе и обязательствах имущественного характера за </w:t>
      </w:r>
      <w:r w:rsidR="002A68D0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 xml:space="preserve"> гг. </w:t>
      </w:r>
    </w:p>
    <w:p w:rsidR="00E20C6F" w:rsidRDefault="00E20C6F" w:rsidP="00FA3F4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</w:t>
      </w:r>
      <w:r w:rsidR="00D7422D">
        <w:rPr>
          <w:color w:val="auto"/>
          <w:sz w:val="28"/>
          <w:szCs w:val="28"/>
        </w:rPr>
        <w:t xml:space="preserve">ветствии с выпиской из ЕГРН от </w:t>
      </w:r>
      <w:r w:rsidR="00FA3F4C" w:rsidRPr="00FA3F4C">
        <w:rPr>
          <w:color w:val="auto"/>
          <w:sz w:val="28"/>
          <w:szCs w:val="28"/>
        </w:rPr>
        <w:t>«__» _________ 20__ года</w:t>
      </w:r>
      <w:r w:rsidR="00D7422D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02/101/___/__ земельный участок общей площадью ___ кв.</w:t>
      </w:r>
      <w:r w:rsidR="00C83A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м, расположенный в …., ___, принадлежит на праве общей долевой собственности (по 1/5 доли)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>Дата государственной ре</w:t>
      </w:r>
      <w:r w:rsidR="00D7422D">
        <w:rPr>
          <w:color w:val="auto"/>
          <w:sz w:val="28"/>
          <w:szCs w:val="28"/>
        </w:rPr>
        <w:t xml:space="preserve">гистрации права собственности: </w:t>
      </w:r>
      <w:r w:rsidR="00FA3F4C" w:rsidRPr="00FA3F4C">
        <w:rPr>
          <w:color w:val="auto"/>
          <w:sz w:val="28"/>
          <w:szCs w:val="28"/>
        </w:rPr>
        <w:t>«__» _________ 20__ года</w:t>
      </w:r>
      <w:r w:rsidR="00FA3F4C">
        <w:rPr>
          <w:color w:val="auto"/>
          <w:sz w:val="28"/>
          <w:szCs w:val="28"/>
        </w:rPr>
        <w:t>.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пояснениям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указанный земельный участок в сведениях о доходах за … гг. им не указывался, так как он не располагал правоустанавливающими документами на него.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Однако указанный довод опровергается тем, что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__.__.20__ лично подписан акт приема-передачи земельного участка в собственность.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>представил неполные сведения о доходах, расходах, об имуществе и обязательствах имущественного характера в отношении себя, супруги и двух несовершеннолетних детей за … гг., не указав принадлежащий им земельный участок общей площадью _____ кв.</w:t>
      </w:r>
      <w:r w:rsidR="00C83A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м, расположенный в …., ______.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5.3. Согласно информации ПАО «</w:t>
      </w:r>
      <w:r>
        <w:rPr>
          <w:i/>
          <w:iCs/>
          <w:color w:val="auto"/>
          <w:sz w:val="28"/>
          <w:szCs w:val="28"/>
        </w:rPr>
        <w:t>Банк</w:t>
      </w:r>
      <w:r>
        <w:rPr>
          <w:color w:val="auto"/>
          <w:sz w:val="28"/>
          <w:szCs w:val="28"/>
        </w:rPr>
        <w:t>» от __.__.2</w:t>
      </w:r>
      <w:r w:rsidR="00D7422D">
        <w:rPr>
          <w:color w:val="auto"/>
          <w:sz w:val="28"/>
          <w:szCs w:val="28"/>
        </w:rPr>
        <w:t xml:space="preserve">0__ № ___ по банковским счетам </w:t>
      </w:r>
      <w:r>
        <w:rPr>
          <w:color w:val="auto"/>
          <w:sz w:val="28"/>
          <w:szCs w:val="28"/>
        </w:rPr>
        <w:t>8</w:t>
      </w:r>
      <w:r w:rsidR="00D7422D">
        <w:rPr>
          <w:color w:val="auto"/>
          <w:sz w:val="28"/>
          <w:szCs w:val="28"/>
        </w:rPr>
        <w:t xml:space="preserve"> мая </w:t>
      </w:r>
      <w:r>
        <w:rPr>
          <w:color w:val="auto"/>
          <w:sz w:val="28"/>
          <w:szCs w:val="28"/>
        </w:rPr>
        <w:t>20</w:t>
      </w:r>
      <w:r w:rsidR="002A68D0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 xml:space="preserve"> года </w:t>
      </w:r>
      <w:r>
        <w:rPr>
          <w:i/>
          <w:iCs/>
          <w:color w:val="auto"/>
          <w:sz w:val="28"/>
          <w:szCs w:val="28"/>
        </w:rPr>
        <w:t>(Ф.И.О.)</w:t>
      </w:r>
      <w:r>
        <w:rPr>
          <w:color w:val="auto"/>
          <w:sz w:val="28"/>
          <w:szCs w:val="28"/>
        </w:rPr>
        <w:t xml:space="preserve">было перечислено страховое возмещение в размере 1 ___ ___ рублей.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Аналогичные сведения были представлены Страховым публичным акционерным обществом «</w:t>
      </w:r>
      <w:r>
        <w:rPr>
          <w:i/>
          <w:iCs/>
          <w:color w:val="auto"/>
          <w:sz w:val="28"/>
          <w:szCs w:val="28"/>
        </w:rPr>
        <w:t>Страховая</w:t>
      </w:r>
      <w:r>
        <w:rPr>
          <w:color w:val="auto"/>
          <w:sz w:val="28"/>
          <w:szCs w:val="28"/>
        </w:rPr>
        <w:t xml:space="preserve">» о том, что в рамках договора страхования (полиса) КАСКО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была произведена выплата страхового возмещения в размере 1 ___ ___ рублей.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Однако согласно справке о доходах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за ….. год им получена страховая выплата в размере ___ __ рубля, разница составила ___ __ рублей. </w:t>
      </w:r>
    </w:p>
    <w:p w:rsidR="00E20C6F" w:rsidRDefault="00E20C6F" w:rsidP="00856775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>пояснил, что им ошибочно указан размер страховой выплаты, поскольку эту сумму ему первоначально предложила выплатить страховая компания при наступлении страхового случая по полису КАСКО. Позже автосалоном была проведена переоценка</w:t>
      </w:r>
      <w:r w:rsidR="00F3735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 ему выплатили страховку в размере 1 ___ ___ рублей.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</w:t>
      </w:r>
      <w:r w:rsidR="00F3735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не было представлено ни одного подтверждающего документа о первоначальной сумме страхового возмещения, страховая выплата была одноразовая в полном объеме, а также сведения о доходах заполнялись им уже после окончательного расчета со стороны страховой компании, в связи с чем доводы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относительно нарушения вызывают объективные сомнения.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представил недостоверные сведения о своих доходах, сокрыв в справке о доходах за …… год сумму страхового возмещения в размере ___ ___ рублей.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Согласно информации Управления Федеральной налоговой службы по Республике Татарстан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>был получен доход от ГБОУ ВО «ВУЗ» в ….. году – _____ рублей</w:t>
      </w:r>
      <w:r w:rsidR="002A68D0">
        <w:rPr>
          <w:color w:val="auto"/>
          <w:sz w:val="28"/>
          <w:szCs w:val="28"/>
        </w:rPr>
        <w:t>, 20…</w:t>
      </w:r>
      <w:r>
        <w:rPr>
          <w:color w:val="auto"/>
          <w:sz w:val="28"/>
          <w:szCs w:val="28"/>
        </w:rPr>
        <w:t xml:space="preserve"> году – _____ рублей</w:t>
      </w:r>
      <w:r w:rsidR="002A68D0">
        <w:rPr>
          <w:color w:val="auto"/>
          <w:sz w:val="28"/>
          <w:szCs w:val="28"/>
        </w:rPr>
        <w:t>, 20..</w:t>
      </w:r>
      <w:r>
        <w:rPr>
          <w:color w:val="auto"/>
          <w:sz w:val="28"/>
          <w:szCs w:val="28"/>
        </w:rPr>
        <w:t xml:space="preserve"> году – _____ рублей, однако указанные доходы им не были отражены в справках</w:t>
      </w:r>
      <w:r w:rsidR="00FD0057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о доходах за ….. и …. гг.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>пояснил, что в ….. гг. по приглашению ГБОУ ВО «ВУЗ»</w:t>
      </w:r>
      <w:r w:rsidR="00FD0057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он был членом государственной аттестационной комиссии по приему государственных экзаменов студентов 5-6 курсов. Выполнение иной оплачиваемой работы в …. и …. годах было согласовано с представителем нанимателя, и данные сведения указаны в уточненной справке о доходах за …. год. О том, что ГБОУ ВО «ВУЗ» перечислял ему денежные средства в … и …. годах, он не знал.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Учитывая, что размер перечислений составил в …. году – ___ рублей, ….. году – ___ рублей, что является незначительным размером относительно общего дохода </w:t>
      </w:r>
      <w:r>
        <w:rPr>
          <w:i/>
          <w:iCs/>
          <w:color w:val="auto"/>
          <w:sz w:val="28"/>
          <w:szCs w:val="28"/>
        </w:rPr>
        <w:t>(Ф.И.О.)</w:t>
      </w:r>
      <w:r>
        <w:rPr>
          <w:color w:val="auto"/>
          <w:sz w:val="28"/>
          <w:szCs w:val="28"/>
        </w:rPr>
        <w:t xml:space="preserve">, предлагается считать факт неуказания им указанного дохода несущественным нарушением. </w:t>
      </w:r>
    </w:p>
    <w:p w:rsidR="00D7422D" w:rsidRDefault="00E20C6F" w:rsidP="00D7422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D0057">
        <w:rPr>
          <w:color w:val="auto"/>
          <w:sz w:val="28"/>
          <w:szCs w:val="28"/>
        </w:rPr>
        <w:t>Вместе с тем, в с</w:t>
      </w:r>
      <w:r w:rsidR="00FD0057" w:rsidRPr="00FD0057">
        <w:rPr>
          <w:color w:val="auto"/>
          <w:sz w:val="28"/>
          <w:szCs w:val="28"/>
        </w:rPr>
        <w:t>оответствии с частью 2 статьи 11</w:t>
      </w:r>
      <w:r w:rsidRPr="00FD0057">
        <w:rPr>
          <w:color w:val="auto"/>
          <w:sz w:val="28"/>
          <w:szCs w:val="28"/>
        </w:rPr>
        <w:t xml:space="preserve"> Федерального закона от </w:t>
      </w:r>
      <w:r w:rsidR="00FD0057" w:rsidRPr="00FD0057">
        <w:rPr>
          <w:color w:val="auto"/>
          <w:sz w:val="28"/>
          <w:szCs w:val="28"/>
        </w:rPr>
        <w:t xml:space="preserve">2 марта 2007 года № 25-ФЗ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</w:t>
      </w:r>
      <w:r w:rsidR="00FD0057" w:rsidRPr="00FD0057">
        <w:rPr>
          <w:color w:val="auto"/>
          <w:sz w:val="28"/>
          <w:szCs w:val="28"/>
        </w:rPr>
        <w:lastRenderedPageBreak/>
        <w:t>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E20C6F" w:rsidRDefault="00E20C6F" w:rsidP="00D7422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личном деле </w:t>
      </w:r>
      <w:r>
        <w:rPr>
          <w:i/>
          <w:iCs/>
          <w:color w:val="auto"/>
          <w:sz w:val="28"/>
          <w:szCs w:val="28"/>
        </w:rPr>
        <w:t>(Ф.И.О.)</w:t>
      </w:r>
      <w:r>
        <w:rPr>
          <w:color w:val="auto"/>
          <w:sz w:val="28"/>
          <w:szCs w:val="28"/>
        </w:rPr>
        <w:t xml:space="preserve">, в системе межведомственного электронного документооборота, в приложенных к пояснениям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документах имеется информация о предварительном уведомлении представителя нанимателя об иной оплачиваемой деятельности только в </w:t>
      </w:r>
      <w:r w:rsidR="0036280F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 xml:space="preserve">, </w:t>
      </w:r>
      <w:r w:rsidR="0036280F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 xml:space="preserve">, </w:t>
      </w:r>
      <w:r w:rsidR="0036280F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 xml:space="preserve"> гг. Копии подтверждающих документов о предварительном уведомлении и соблюдении требования федерального законодательства в </w:t>
      </w:r>
      <w:r w:rsidR="0036280F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 xml:space="preserve"> году отсутствуют. </w:t>
      </w:r>
    </w:p>
    <w:p w:rsidR="00E20C6F" w:rsidRDefault="00FA3F4C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20C6F">
        <w:rPr>
          <w:color w:val="auto"/>
          <w:sz w:val="28"/>
          <w:szCs w:val="28"/>
        </w:rPr>
        <w:t xml:space="preserve"> нарушение </w:t>
      </w:r>
      <w:r>
        <w:rPr>
          <w:color w:val="auto"/>
          <w:sz w:val="28"/>
          <w:szCs w:val="28"/>
        </w:rPr>
        <w:t>выше</w:t>
      </w:r>
      <w:r w:rsidR="00E20C6F">
        <w:rPr>
          <w:color w:val="auto"/>
          <w:sz w:val="28"/>
          <w:szCs w:val="28"/>
        </w:rPr>
        <w:t xml:space="preserve">указанной нормы </w:t>
      </w:r>
      <w:r w:rsidR="00E20C6F">
        <w:rPr>
          <w:i/>
          <w:iCs/>
          <w:color w:val="auto"/>
          <w:sz w:val="28"/>
          <w:szCs w:val="28"/>
        </w:rPr>
        <w:t xml:space="preserve">(Ф.И.О.) </w:t>
      </w:r>
      <w:r w:rsidR="00E20C6F">
        <w:rPr>
          <w:color w:val="auto"/>
          <w:sz w:val="28"/>
          <w:szCs w:val="28"/>
        </w:rPr>
        <w:t xml:space="preserve">выполнял иную оплачиваемую работу в </w:t>
      </w:r>
      <w:r w:rsidR="0036280F">
        <w:rPr>
          <w:color w:val="auto"/>
          <w:sz w:val="28"/>
          <w:szCs w:val="28"/>
        </w:rPr>
        <w:t>…</w:t>
      </w:r>
      <w:r w:rsidR="00E20C6F">
        <w:rPr>
          <w:color w:val="auto"/>
          <w:sz w:val="28"/>
          <w:szCs w:val="28"/>
        </w:rPr>
        <w:t xml:space="preserve"> году в качестве члена государственной аттестационной комиссии по приему государственных экзаменов в ГБОУ ВО «ВУЗ» без предварительного уведомления представителя нанимателя.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Согласно информации ПАО «Банк» от __.__.20__ № ___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__.__.20__ было открыто 4 банковских счета, однако указанные счета им не были отражены в справках о доходах за …. гг. </w:t>
      </w:r>
    </w:p>
    <w:p w:rsidR="00E20C6F" w:rsidRDefault="00E20C6F" w:rsidP="00C4216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пояснил, что данные счета не были отражены в справках о доходах в связи с тем, что указанными счетами он не пользовался.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Учитывая, что по указанным банковским счетам движение денежных средств за все время с момента открытия не осуществлялось, предлагается считать факт неуказания им данных банковских счетов несущественным нарушением.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Согласно справкам о доходах супруги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– </w:t>
      </w:r>
      <w:r>
        <w:rPr>
          <w:i/>
          <w:iCs/>
          <w:color w:val="auto"/>
          <w:sz w:val="28"/>
          <w:szCs w:val="28"/>
        </w:rPr>
        <w:t xml:space="preserve">(Ф.И.О.2) </w:t>
      </w:r>
      <w:r>
        <w:rPr>
          <w:color w:val="auto"/>
          <w:sz w:val="28"/>
          <w:szCs w:val="28"/>
        </w:rPr>
        <w:t>за</w:t>
      </w:r>
      <w:r w:rsidR="002A68D0">
        <w:rPr>
          <w:color w:val="auto"/>
          <w:sz w:val="28"/>
          <w:szCs w:val="28"/>
        </w:rPr>
        <w:t xml:space="preserve"> …</w:t>
      </w:r>
      <w:r>
        <w:rPr>
          <w:color w:val="auto"/>
          <w:sz w:val="28"/>
          <w:szCs w:val="28"/>
        </w:rPr>
        <w:t xml:space="preserve"> гг. ею был получены доходы: за … год – ___ рублей, …. год – ____ рублей, …. год – __ рублей, в общей сложности – ____ рублей.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Однако согласно информации ПАО «</w:t>
      </w:r>
      <w:r>
        <w:rPr>
          <w:i/>
          <w:iCs/>
          <w:color w:val="auto"/>
          <w:sz w:val="28"/>
          <w:szCs w:val="28"/>
        </w:rPr>
        <w:t>Банк</w:t>
      </w:r>
      <w:r>
        <w:rPr>
          <w:color w:val="auto"/>
          <w:sz w:val="28"/>
          <w:szCs w:val="28"/>
        </w:rPr>
        <w:t xml:space="preserve">» от __.__.20__ № ____ по банковским счетам </w:t>
      </w:r>
      <w:r>
        <w:rPr>
          <w:i/>
          <w:iCs/>
          <w:color w:val="auto"/>
          <w:sz w:val="28"/>
          <w:szCs w:val="28"/>
        </w:rPr>
        <w:t xml:space="preserve">(Ф.И.О.2) </w:t>
      </w:r>
      <w:r>
        <w:rPr>
          <w:color w:val="auto"/>
          <w:sz w:val="28"/>
          <w:szCs w:val="28"/>
        </w:rPr>
        <w:t xml:space="preserve">за … гг. осуществлялось движение денежных средств в размере 3 ___ ___ рублей, что превышает доход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почти в __ раз, на сумму 1 млн. рублей. </w:t>
      </w:r>
    </w:p>
    <w:p w:rsidR="00E20C6F" w:rsidRDefault="00E20C6F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запрос отдела о представлении выписок об источниках зачисления указанных средств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представлена выписка с банковского счета без указания источников зачисления. Также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даны пояснения, что источниками зачисления указанных средств являются сбережения семьи за предыдущие годы, его заработная плата, банковские переводы от близких родственников. </w:t>
      </w:r>
    </w:p>
    <w:p w:rsidR="00E20C6F" w:rsidRDefault="00913853" w:rsidP="003D79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подпунктом 34</w:t>
      </w:r>
      <w:r w:rsidR="00E20C6F">
        <w:rPr>
          <w:color w:val="auto"/>
          <w:sz w:val="28"/>
          <w:szCs w:val="28"/>
        </w:rPr>
        <w:t xml:space="preserve"> пункт</w:t>
      </w:r>
      <w:r>
        <w:rPr>
          <w:color w:val="auto"/>
          <w:sz w:val="28"/>
          <w:szCs w:val="28"/>
        </w:rPr>
        <w:t>а 60</w:t>
      </w:r>
      <w:r w:rsidR="00E20C6F">
        <w:rPr>
          <w:color w:val="auto"/>
          <w:sz w:val="28"/>
          <w:szCs w:val="28"/>
        </w:rPr>
        <w:t xml:space="preserve">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…. году (за отчетный … год) (Письмо Минтруда России от …. №….) в строке иные доходы могут быть указаны денежные средства, полученные от родственников (за исключением супруг (супругов) и несовершеннолетних детей) и третьих лиц на невозвратной основе. </w:t>
      </w:r>
    </w:p>
    <w:p w:rsidR="00E20C6F" w:rsidRDefault="00E20C6F" w:rsidP="00FD005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 этом с учетом целей антикоррупционного законодательства в строке 6 «Иные доходы» не указываются сведения о денежных средствах, касающихся возмещения расходов, понесенных служащим (работником), его супругой (супругом), несовершеннолетним ребенком, в том числе связанных с переводом денежных средств между банковскими счетами супругов и несовершеннолетних детей. </w:t>
      </w:r>
    </w:p>
    <w:p w:rsidR="00E20C6F" w:rsidRDefault="00E20C6F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информация о банковских переводах от близких родственников (за исключением супруг (супругов) и несовершеннолетних детей) в случае их получения на невозвратной основе, подлежали отражению в справках о доходах в качестве иных доходов. </w:t>
      </w:r>
    </w:p>
    <w:p w:rsidR="00E20C6F" w:rsidRDefault="00E20C6F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проверки не представилось возможным установить назначения указанных платежей и источники пополнения средств и точные суммы. </w:t>
      </w:r>
    </w:p>
    <w:p w:rsidR="00E20C6F" w:rsidRDefault="00E20C6F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5.7. В соответствии с пунктом 4 статьи 6 Федерального закона</w:t>
      </w:r>
      <w:r w:rsidR="00F0431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от 25</w:t>
      </w:r>
      <w:r w:rsidR="00F0431B">
        <w:rPr>
          <w:color w:val="auto"/>
          <w:sz w:val="28"/>
          <w:szCs w:val="28"/>
        </w:rPr>
        <w:t xml:space="preserve"> декабря </w:t>
      </w:r>
      <w:r>
        <w:rPr>
          <w:color w:val="auto"/>
          <w:sz w:val="28"/>
          <w:szCs w:val="28"/>
        </w:rPr>
        <w:t>2008</w:t>
      </w:r>
      <w:r w:rsidR="00F0431B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№ 273-ФЗ «О противодействии коррупции» одной из основных мер по профилактике коррупции является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C406FB" w:rsidRDefault="00913853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5B51">
        <w:rPr>
          <w:b/>
          <w:color w:val="auto"/>
          <w:sz w:val="28"/>
          <w:szCs w:val="28"/>
        </w:rPr>
        <w:t>Согласно части</w:t>
      </w:r>
      <w:r w:rsidR="00C65B51" w:rsidRPr="00C65B51">
        <w:rPr>
          <w:b/>
          <w:color w:val="auto"/>
          <w:sz w:val="28"/>
          <w:szCs w:val="28"/>
        </w:rPr>
        <w:t xml:space="preserve"> 5 </w:t>
      </w:r>
      <w:r w:rsidRPr="00C65B51">
        <w:rPr>
          <w:b/>
          <w:color w:val="auto"/>
          <w:sz w:val="28"/>
          <w:szCs w:val="28"/>
        </w:rPr>
        <w:t>статьи</w:t>
      </w:r>
      <w:r w:rsidR="00C65B51" w:rsidRPr="00C65B51">
        <w:rPr>
          <w:b/>
          <w:color w:val="auto"/>
          <w:sz w:val="28"/>
          <w:szCs w:val="28"/>
        </w:rPr>
        <w:t xml:space="preserve"> 15</w:t>
      </w:r>
      <w:r w:rsidRPr="00C65B51">
        <w:rPr>
          <w:b/>
          <w:color w:val="auto"/>
          <w:sz w:val="28"/>
          <w:szCs w:val="28"/>
        </w:rPr>
        <w:t xml:space="preserve"> Федерального закона от 2 марта</w:t>
      </w:r>
      <w:r w:rsidR="00FD0057">
        <w:rPr>
          <w:b/>
          <w:color w:val="auto"/>
          <w:sz w:val="28"/>
          <w:szCs w:val="28"/>
        </w:rPr>
        <w:br/>
      </w:r>
      <w:r w:rsidRPr="00C65B51">
        <w:rPr>
          <w:b/>
          <w:color w:val="auto"/>
          <w:sz w:val="28"/>
          <w:szCs w:val="28"/>
        </w:rPr>
        <w:t>2007 года № 25-ФЗ «О муниципальной службе в Российской Федерации»</w:t>
      </w:r>
      <w:r w:rsidR="00C406FB">
        <w:rPr>
          <w:b/>
          <w:color w:val="auto"/>
          <w:sz w:val="28"/>
          <w:szCs w:val="28"/>
        </w:rPr>
        <w:t xml:space="preserve"> </w:t>
      </w:r>
      <w:r w:rsidR="00C406FB" w:rsidRPr="00C65B51">
        <w:rPr>
          <w:b/>
          <w:color w:val="auto"/>
          <w:sz w:val="28"/>
          <w:szCs w:val="28"/>
        </w:rPr>
        <w:t>представление муниципальным служащим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 w:rsidR="00C406FB">
        <w:rPr>
          <w:color w:val="auto"/>
          <w:sz w:val="28"/>
          <w:szCs w:val="28"/>
        </w:rPr>
        <w:t xml:space="preserve"> </w:t>
      </w:r>
    </w:p>
    <w:p w:rsidR="00856775" w:rsidRDefault="00E20C6F" w:rsidP="00856775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согласно </w:t>
      </w:r>
      <w:r>
        <w:rPr>
          <w:b/>
          <w:bCs/>
          <w:color w:val="auto"/>
          <w:sz w:val="28"/>
          <w:szCs w:val="28"/>
        </w:rPr>
        <w:t>письму Минтруда России от 21</w:t>
      </w:r>
      <w:r w:rsidR="00F72E07">
        <w:rPr>
          <w:b/>
          <w:bCs/>
          <w:color w:val="auto"/>
          <w:sz w:val="28"/>
          <w:szCs w:val="28"/>
        </w:rPr>
        <w:t xml:space="preserve"> марта</w:t>
      </w:r>
      <w:r w:rsidR="00F72E07"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>2016</w:t>
      </w:r>
      <w:r w:rsidR="00F72E07">
        <w:rPr>
          <w:b/>
          <w:bCs/>
          <w:color w:val="auto"/>
          <w:sz w:val="28"/>
          <w:szCs w:val="28"/>
        </w:rPr>
        <w:t xml:space="preserve"> года</w:t>
      </w:r>
      <w:r>
        <w:rPr>
          <w:b/>
          <w:bCs/>
          <w:color w:val="auto"/>
          <w:sz w:val="28"/>
          <w:szCs w:val="28"/>
        </w:rPr>
        <w:t xml:space="preserve"> № 18-2/10/П-1526 «О критериях привлечения</w:t>
      </w:r>
      <w:r w:rsidR="00F72E07"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 xml:space="preserve">к ответственности за коррупционные правонарушения» </w:t>
      </w:r>
      <w:r>
        <w:rPr>
          <w:color w:val="auto"/>
          <w:sz w:val="28"/>
          <w:szCs w:val="28"/>
        </w:rPr>
        <w:t xml:space="preserve">одновременное нарушение двух и более требований законодательства о противодействии коррупции относится к отягчающим обстоятельствам при решении вопроса о применении конкретной меры ответственности </w:t>
      </w:r>
      <w:r>
        <w:rPr>
          <w:b/>
          <w:bCs/>
          <w:i/>
          <w:iCs/>
          <w:color w:val="auto"/>
          <w:sz w:val="28"/>
          <w:szCs w:val="28"/>
        </w:rPr>
        <w:t>(либо наличие иных оснований для признания нарушения значительным, малозначительным или несущественным проступком, наличие смягчающих или отягчающих обстоятельств).</w:t>
      </w:r>
    </w:p>
    <w:p w:rsidR="00E20C6F" w:rsidRDefault="00E20C6F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Выводы и предложения </w:t>
      </w:r>
    </w:p>
    <w:p w:rsidR="00E20C6F" w:rsidRDefault="00E20C6F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 результатам проверки достоверности и полноты сведений о доходах, об имуществе и обязательствах имущественного характера </w:t>
      </w:r>
      <w:r>
        <w:rPr>
          <w:color w:val="auto"/>
          <w:sz w:val="28"/>
          <w:szCs w:val="28"/>
        </w:rPr>
        <w:lastRenderedPageBreak/>
        <w:t xml:space="preserve">установлено, что </w:t>
      </w:r>
      <w:r>
        <w:rPr>
          <w:i/>
          <w:iCs/>
          <w:color w:val="auto"/>
          <w:sz w:val="28"/>
          <w:szCs w:val="28"/>
        </w:rPr>
        <w:t xml:space="preserve">(должность) (Ф.И.О.) </w:t>
      </w:r>
      <w:r>
        <w:rPr>
          <w:color w:val="auto"/>
          <w:sz w:val="28"/>
          <w:szCs w:val="28"/>
        </w:rPr>
        <w:t xml:space="preserve">представил недостоверные и неполные сведения, а именно: </w:t>
      </w:r>
    </w:p>
    <w:p w:rsidR="00E20C6F" w:rsidRDefault="00E20C6F" w:rsidP="00E20C6F">
      <w:pPr>
        <w:pStyle w:val="Default"/>
        <w:jc w:val="both"/>
        <w:rPr>
          <w:color w:val="auto"/>
          <w:sz w:val="28"/>
          <w:szCs w:val="28"/>
        </w:rPr>
      </w:pPr>
    </w:p>
    <w:p w:rsidR="00E20C6F" w:rsidRDefault="00E20C6F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представил неполные сведения о доходах, расходах, об имуществе и обязательствах имущественного характера в отношении себя, супруги и двух несовершеннолетних детей за …. гг., не указав принадлежащий им земельный участок общей площадью ___ кв.</w:t>
      </w:r>
      <w:r w:rsidR="008567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м, расположенный в …, ___; </w:t>
      </w:r>
    </w:p>
    <w:p w:rsidR="00E20C6F" w:rsidRDefault="00E20C6F" w:rsidP="00E20C6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представил недостоверные сведения о своих доходах, сокрыв в справке о доходах за …год сумму страхового возмещения в размере ___ рублей; </w:t>
      </w:r>
    </w:p>
    <w:p w:rsidR="00E20C6F" w:rsidRDefault="00E20C6F" w:rsidP="00E20C6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представил недостоверные сведения о своих доходах, сокрыв в справке о доходах заработную плату в ГБОУ ВО «ВУЗ» за …. год – __ рублей, … году – ___ рублей; </w:t>
      </w:r>
    </w:p>
    <w:p w:rsidR="00E20C6F" w:rsidRDefault="00E20C6F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представил неполные сведения о наличии банковских счетов, скрыв 4 банковских счета, открытых в ПАО «</w:t>
      </w:r>
      <w:r>
        <w:rPr>
          <w:i/>
          <w:iCs/>
          <w:color w:val="auto"/>
          <w:sz w:val="28"/>
          <w:szCs w:val="28"/>
        </w:rPr>
        <w:t>Банк</w:t>
      </w:r>
      <w:r>
        <w:rPr>
          <w:color w:val="auto"/>
          <w:sz w:val="28"/>
          <w:szCs w:val="28"/>
        </w:rPr>
        <w:t xml:space="preserve">»; </w:t>
      </w:r>
    </w:p>
    <w:p w:rsidR="00E20C6F" w:rsidRDefault="00E20C6F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представил неполные сведения о доходах супруги (движение денежных средств по банковским счетам за …. гг. в размере _ ___ ___ рублей, при задекларированном доходе ___ ___ рублей) в части банковских переводов от близких родственников (за исключением супруг (супругов) и несовершеннолетних детей) в случае их получения на невозвратной основе. </w:t>
      </w:r>
    </w:p>
    <w:p w:rsidR="00E20C6F" w:rsidRDefault="00E20C6F" w:rsidP="00856775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</w:t>
      </w:r>
      <w:r w:rsidRPr="00F72E07">
        <w:rPr>
          <w:color w:val="auto"/>
          <w:sz w:val="28"/>
          <w:szCs w:val="28"/>
        </w:rPr>
        <w:t xml:space="preserve">ходе проверки установлено нарушение требования </w:t>
      </w:r>
      <w:r w:rsidR="00F72E07">
        <w:rPr>
          <w:color w:val="auto"/>
          <w:sz w:val="28"/>
          <w:szCs w:val="28"/>
        </w:rPr>
        <w:t>части</w:t>
      </w:r>
      <w:r w:rsidR="00F72E07" w:rsidRPr="00F72E07">
        <w:rPr>
          <w:color w:val="auto"/>
          <w:sz w:val="28"/>
          <w:szCs w:val="28"/>
        </w:rPr>
        <w:t xml:space="preserve"> 2</w:t>
      </w:r>
      <w:r w:rsidR="00F72E07">
        <w:rPr>
          <w:color w:val="auto"/>
          <w:sz w:val="28"/>
          <w:szCs w:val="28"/>
        </w:rPr>
        <w:br/>
      </w:r>
      <w:r w:rsidR="00F72E07" w:rsidRPr="00F72E07">
        <w:rPr>
          <w:color w:val="auto"/>
          <w:sz w:val="28"/>
          <w:szCs w:val="28"/>
        </w:rPr>
        <w:t>статьи 11 Федерального закона от 2 марта 2007 года № 25-ФЗ «О муниципальной службе в Российской Федерации»</w:t>
      </w:r>
      <w:r>
        <w:rPr>
          <w:color w:val="auto"/>
          <w:sz w:val="28"/>
          <w:szCs w:val="28"/>
        </w:rPr>
        <w:t xml:space="preserve">, выразившееся в выполнении </w:t>
      </w:r>
      <w:r>
        <w:rPr>
          <w:i/>
          <w:iCs/>
          <w:color w:val="auto"/>
          <w:sz w:val="28"/>
          <w:szCs w:val="28"/>
        </w:rPr>
        <w:t xml:space="preserve">(Ф.И.О.) </w:t>
      </w:r>
      <w:r>
        <w:rPr>
          <w:color w:val="auto"/>
          <w:sz w:val="28"/>
          <w:szCs w:val="28"/>
        </w:rPr>
        <w:t xml:space="preserve">иной оплачиваемой работы в …. году в качестве члена государственной аттестационной комиссии по приему государственных экзаменов в ГБОУ ВО «ВУЗ» без предварительного уведомления представителя нанимателя. </w:t>
      </w:r>
    </w:p>
    <w:p w:rsidR="00E20C6F" w:rsidRDefault="00E20C6F" w:rsidP="00856775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силу установленных обстоятельств, принимая во внимание характер и тяжесть совершенных нарушений, несоблюдение обязанности, установленной в целях противодействия коррупции, одновременного нарушения двух и более требований законодательства о противодействии коррупции, имеются основания для применения в отношении </w:t>
      </w:r>
      <w:r>
        <w:rPr>
          <w:i/>
          <w:iCs/>
          <w:color w:val="auto"/>
          <w:sz w:val="28"/>
          <w:szCs w:val="28"/>
        </w:rPr>
        <w:t xml:space="preserve">(должность) (Ф.И.О.) </w:t>
      </w:r>
      <w:r>
        <w:rPr>
          <w:color w:val="auto"/>
          <w:sz w:val="28"/>
          <w:szCs w:val="28"/>
        </w:rPr>
        <w:t xml:space="preserve">меры юридической ответственности в виде </w:t>
      </w:r>
      <w:r>
        <w:rPr>
          <w:i/>
          <w:iCs/>
          <w:color w:val="auto"/>
          <w:sz w:val="28"/>
          <w:szCs w:val="28"/>
        </w:rPr>
        <w:t>(вид)</w:t>
      </w:r>
      <w:r>
        <w:rPr>
          <w:color w:val="auto"/>
          <w:sz w:val="28"/>
          <w:szCs w:val="28"/>
        </w:rPr>
        <w:t xml:space="preserve">. </w:t>
      </w:r>
    </w:p>
    <w:p w:rsidR="00E20C6F" w:rsidRDefault="00E20C6F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Предлагается представить материалы проверки в </w:t>
      </w:r>
      <w:r>
        <w:rPr>
          <w:i/>
          <w:iCs/>
          <w:color w:val="auto"/>
          <w:sz w:val="28"/>
          <w:szCs w:val="28"/>
        </w:rPr>
        <w:t xml:space="preserve">(наименование комиссии по конфликту интересов) </w:t>
      </w:r>
      <w:r>
        <w:rPr>
          <w:color w:val="auto"/>
          <w:sz w:val="28"/>
          <w:szCs w:val="28"/>
        </w:rPr>
        <w:t xml:space="preserve">для подготовки рекомендации </w:t>
      </w:r>
      <w:r>
        <w:rPr>
          <w:i/>
          <w:iCs/>
          <w:color w:val="auto"/>
          <w:sz w:val="28"/>
          <w:szCs w:val="28"/>
        </w:rPr>
        <w:t xml:space="preserve">(наименование представителя нанимателя) </w:t>
      </w:r>
      <w:r>
        <w:rPr>
          <w:color w:val="auto"/>
          <w:sz w:val="28"/>
          <w:szCs w:val="28"/>
        </w:rPr>
        <w:t xml:space="preserve">о применении к </w:t>
      </w:r>
      <w:r>
        <w:rPr>
          <w:i/>
          <w:iCs/>
          <w:color w:val="auto"/>
          <w:sz w:val="28"/>
          <w:szCs w:val="28"/>
        </w:rPr>
        <w:t xml:space="preserve">(должность) (Ф.И.О.) </w:t>
      </w:r>
      <w:r>
        <w:rPr>
          <w:color w:val="auto"/>
          <w:sz w:val="28"/>
          <w:szCs w:val="28"/>
        </w:rPr>
        <w:t xml:space="preserve">меры юридической ответственности в виде </w:t>
      </w:r>
      <w:r>
        <w:rPr>
          <w:i/>
          <w:iCs/>
          <w:color w:val="auto"/>
          <w:sz w:val="28"/>
          <w:szCs w:val="28"/>
        </w:rPr>
        <w:t>(вид)</w:t>
      </w:r>
      <w:r>
        <w:rPr>
          <w:color w:val="auto"/>
          <w:sz w:val="28"/>
          <w:szCs w:val="28"/>
        </w:rPr>
        <w:t xml:space="preserve">. </w:t>
      </w:r>
    </w:p>
    <w:p w:rsidR="00856775" w:rsidRDefault="00856775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24419" w:rsidRDefault="00B24419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24419" w:rsidRDefault="00B24419" w:rsidP="00856775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4350"/>
      </w:tblGrid>
      <w:tr w:rsidR="00E20C6F">
        <w:trPr>
          <w:trHeight w:val="127"/>
        </w:trPr>
        <w:tc>
          <w:tcPr>
            <w:tcW w:w="4350" w:type="dxa"/>
          </w:tcPr>
          <w:p w:rsidR="00E20C6F" w:rsidRDefault="00E20C6F" w:rsidP="00E20C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кадровой службы </w:t>
            </w:r>
          </w:p>
        </w:tc>
        <w:tc>
          <w:tcPr>
            <w:tcW w:w="4350" w:type="dxa"/>
          </w:tcPr>
          <w:p w:rsidR="00E20C6F" w:rsidRDefault="00E20C6F" w:rsidP="00E20C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</w:p>
        </w:tc>
      </w:tr>
    </w:tbl>
    <w:p w:rsidR="00B30ADE" w:rsidRDefault="006B339D" w:rsidP="00E20C6F">
      <w:pPr>
        <w:jc w:val="both"/>
      </w:pPr>
    </w:p>
    <w:sectPr w:rsidR="00B30ADE" w:rsidSect="00511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9D" w:rsidRDefault="006B339D" w:rsidP="00C43370">
      <w:pPr>
        <w:spacing w:after="0" w:line="240" w:lineRule="auto"/>
      </w:pPr>
      <w:r>
        <w:separator/>
      </w:r>
    </w:p>
  </w:endnote>
  <w:endnote w:type="continuationSeparator" w:id="0">
    <w:p w:rsidR="006B339D" w:rsidRDefault="006B339D" w:rsidP="00C4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84" w:rsidRDefault="005115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84" w:rsidRDefault="005115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84" w:rsidRDefault="00511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9D" w:rsidRDefault="006B339D" w:rsidP="00C43370">
      <w:pPr>
        <w:spacing w:after="0" w:line="240" w:lineRule="auto"/>
      </w:pPr>
      <w:r>
        <w:separator/>
      </w:r>
    </w:p>
  </w:footnote>
  <w:footnote w:type="continuationSeparator" w:id="0">
    <w:p w:rsidR="006B339D" w:rsidRDefault="006B339D" w:rsidP="00C4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84" w:rsidRDefault="00511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378252"/>
      <w:docPartObj>
        <w:docPartGallery w:val="Page Numbers (Top of Page)"/>
        <w:docPartUnique/>
      </w:docPartObj>
    </w:sdtPr>
    <w:sdtEndPr/>
    <w:sdtContent>
      <w:p w:rsidR="00511584" w:rsidRDefault="005115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FF6">
          <w:rPr>
            <w:noProof/>
          </w:rPr>
          <w:t>2</w:t>
        </w:r>
        <w:r>
          <w:fldChar w:fldCharType="end"/>
        </w:r>
      </w:p>
    </w:sdtContent>
  </w:sdt>
  <w:p w:rsidR="00C43370" w:rsidRDefault="00C433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84" w:rsidRDefault="00511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DB09E"/>
    <w:multiLevelType w:val="hybridMultilevel"/>
    <w:tmpl w:val="844811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A58954"/>
    <w:multiLevelType w:val="hybridMultilevel"/>
    <w:tmpl w:val="D10033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9B0045"/>
    <w:multiLevelType w:val="hybridMultilevel"/>
    <w:tmpl w:val="782CEA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3EDFA8"/>
    <w:multiLevelType w:val="hybridMultilevel"/>
    <w:tmpl w:val="0CDD70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A4FC9B9"/>
    <w:multiLevelType w:val="hybridMultilevel"/>
    <w:tmpl w:val="F2E5E6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F534FCB"/>
    <w:multiLevelType w:val="hybridMultilevel"/>
    <w:tmpl w:val="9EB258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50"/>
    <w:rsid w:val="0003170A"/>
    <w:rsid w:val="00057E50"/>
    <w:rsid w:val="00097473"/>
    <w:rsid w:val="00131921"/>
    <w:rsid w:val="001345DD"/>
    <w:rsid w:val="00283AD2"/>
    <w:rsid w:val="002A68D0"/>
    <w:rsid w:val="002A6AB6"/>
    <w:rsid w:val="002F3B4B"/>
    <w:rsid w:val="0030743D"/>
    <w:rsid w:val="00321513"/>
    <w:rsid w:val="0036280F"/>
    <w:rsid w:val="003D79EE"/>
    <w:rsid w:val="004A729C"/>
    <w:rsid w:val="00511584"/>
    <w:rsid w:val="00563D37"/>
    <w:rsid w:val="00571D5F"/>
    <w:rsid w:val="005A3ED4"/>
    <w:rsid w:val="006110E9"/>
    <w:rsid w:val="006B339D"/>
    <w:rsid w:val="006D008B"/>
    <w:rsid w:val="00722181"/>
    <w:rsid w:val="00856775"/>
    <w:rsid w:val="008657ED"/>
    <w:rsid w:val="00913853"/>
    <w:rsid w:val="00964225"/>
    <w:rsid w:val="00977D5D"/>
    <w:rsid w:val="00B24419"/>
    <w:rsid w:val="00C406FB"/>
    <w:rsid w:val="00C4216D"/>
    <w:rsid w:val="00C43370"/>
    <w:rsid w:val="00C55E99"/>
    <w:rsid w:val="00C65B51"/>
    <w:rsid w:val="00C83A9F"/>
    <w:rsid w:val="00CA3F2E"/>
    <w:rsid w:val="00CE296C"/>
    <w:rsid w:val="00D04CEF"/>
    <w:rsid w:val="00D23231"/>
    <w:rsid w:val="00D63539"/>
    <w:rsid w:val="00D65D2F"/>
    <w:rsid w:val="00D7422D"/>
    <w:rsid w:val="00DF371E"/>
    <w:rsid w:val="00E006F6"/>
    <w:rsid w:val="00E20C6F"/>
    <w:rsid w:val="00E40CC1"/>
    <w:rsid w:val="00ED6FBE"/>
    <w:rsid w:val="00EE620A"/>
    <w:rsid w:val="00F0431B"/>
    <w:rsid w:val="00F12789"/>
    <w:rsid w:val="00F37356"/>
    <w:rsid w:val="00F5000B"/>
    <w:rsid w:val="00F72E07"/>
    <w:rsid w:val="00FA3F4C"/>
    <w:rsid w:val="00FC3FF6"/>
    <w:rsid w:val="00FD0057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BFFA"/>
  <w15:docId w15:val="{17ED50A7-D096-4962-8898-4397C2B0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370"/>
  </w:style>
  <w:style w:type="paragraph" w:styleId="a5">
    <w:name w:val="footer"/>
    <w:basedOn w:val="a"/>
    <w:link w:val="a6"/>
    <w:uiPriority w:val="99"/>
    <w:unhideWhenUsed/>
    <w:rsid w:val="00C4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370"/>
  </w:style>
  <w:style w:type="paragraph" w:styleId="a7">
    <w:name w:val="Balloon Text"/>
    <w:basedOn w:val="a"/>
    <w:link w:val="a8"/>
    <w:uiPriority w:val="99"/>
    <w:semiHidden/>
    <w:unhideWhenUsed/>
    <w:rsid w:val="0051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Шрша_Р</dc:creator>
  <cp:lastModifiedBy>Шрша_Р</cp:lastModifiedBy>
  <cp:revision>26</cp:revision>
  <cp:lastPrinted>2022-05-11T13:05:00Z</cp:lastPrinted>
  <dcterms:created xsi:type="dcterms:W3CDTF">2022-05-04T12:43:00Z</dcterms:created>
  <dcterms:modified xsi:type="dcterms:W3CDTF">2023-04-06T13:37:00Z</dcterms:modified>
</cp:coreProperties>
</file>